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5" w:rsidRDefault="00315B05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9491B" w:rsidRDefault="0029491B" w:rsidP="00DC4BE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29491B" w:rsidRDefault="0029491B" w:rsidP="00DC4BE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3D7906" w:rsidRDefault="003D7906" w:rsidP="00DC4BE6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7B15E8">
        <w:rPr>
          <w:rFonts w:ascii="Times New Roman" w:hAnsi="Times New Roman"/>
          <w:sz w:val="24"/>
          <w:szCs w:val="24"/>
          <w:lang w:eastAsia="ru-RU"/>
        </w:rPr>
        <w:br/>
        <w:t>________________________</w:t>
      </w:r>
      <w:r w:rsidRPr="007B15E8">
        <w:rPr>
          <w:rFonts w:ascii="Times New Roman" w:hAnsi="Times New Roman"/>
          <w:sz w:val="24"/>
          <w:szCs w:val="24"/>
          <w:lang w:eastAsia="ru-RU"/>
        </w:rPr>
        <w:br/>
        <w:t>«____» ____________ 20___г.</w:t>
      </w:r>
    </w:p>
    <w:p w:rsidR="007B15E8" w:rsidRPr="007B15E8" w:rsidRDefault="007B15E8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7906" w:rsidRDefault="003D7906" w:rsidP="007B15E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t>Анкета</w:t>
      </w: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br/>
        <w:t>(информация об объекте социальной инфраструктуры)</w:t>
      </w: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br/>
        <w:t>к паспорту доступности оси</w:t>
      </w: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br/>
        <w:t>№ ________________</w:t>
      </w:r>
    </w:p>
    <w:p w:rsidR="007B15E8" w:rsidRPr="007B15E8" w:rsidRDefault="007B15E8" w:rsidP="007B15E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7906" w:rsidRPr="007B15E8" w:rsidRDefault="003D7906" w:rsidP="007B15E8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t>1. Общие сведения об объекте</w:t>
      </w:r>
    </w:p>
    <w:p w:rsidR="003D7906" w:rsidRPr="00DC4BE6" w:rsidRDefault="003D7906" w:rsidP="007B15E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1.1. Наименование (вид) объекта __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муниципальное бюджетное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учрежден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дополнительного образования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«Чебоксарская детская музыкальная школа №2 </w:t>
      </w:r>
      <w:proofErr w:type="spell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им.В.П.Воробьева</w:t>
      </w:r>
      <w:proofErr w:type="spellEnd"/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1.2. Адрес объекта</w:t>
      </w:r>
      <w:r w:rsidR="007B15E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428008,</w:t>
      </w:r>
      <w:r w:rsidR="007B15E8" w:rsidRPr="00DC4B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C4BE6">
        <w:rPr>
          <w:rFonts w:ascii="Times New Roman" w:hAnsi="Times New Roman"/>
          <w:b/>
          <w:sz w:val="24"/>
          <w:szCs w:val="24"/>
          <w:lang w:eastAsia="ru-RU"/>
        </w:rPr>
        <w:t>г</w:t>
      </w:r>
      <w:proofErr w:type="gram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.Ч</w:t>
      </w:r>
      <w:proofErr w:type="gram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ебоксары</w:t>
      </w:r>
      <w:proofErr w:type="spell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</w:t>
      </w:r>
      <w:proofErr w:type="spell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ул.Ивана</w:t>
      </w:r>
      <w:proofErr w:type="spell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Франко, д.13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>___________________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1.3. Сведения о размещении объекта: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- отдельно стоящее здание 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этажа</w:t>
      </w:r>
      <w:r w:rsidRPr="007B15E8">
        <w:rPr>
          <w:rFonts w:ascii="Times New Roman" w:hAnsi="Times New Roman"/>
          <w:sz w:val="24"/>
          <w:szCs w:val="24"/>
          <w:lang w:eastAsia="ru-RU"/>
        </w:rPr>
        <w:t>, _____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кв. м.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- часть здания или на 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1_____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 xml:space="preserve"> этаже, ____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 w:rsidR="00D77714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40,4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_____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 xml:space="preserve"> кв. м</w:t>
      </w:r>
      <w:r w:rsidRPr="007B15E8">
        <w:rPr>
          <w:rFonts w:ascii="Times New Roman" w:hAnsi="Times New Roman"/>
          <w:sz w:val="24"/>
          <w:szCs w:val="24"/>
          <w:lang w:eastAsia="ru-RU"/>
        </w:rPr>
        <w:t>.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1.4. Год постройки здания __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1954_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______,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последнего капитального ремонта _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1.5. Дата предстоящих плано</w:t>
      </w:r>
      <w:r w:rsidR="007B15E8">
        <w:rPr>
          <w:rFonts w:ascii="Times New Roman" w:hAnsi="Times New Roman"/>
          <w:sz w:val="24"/>
          <w:szCs w:val="24"/>
          <w:lang w:eastAsia="ru-RU"/>
        </w:rPr>
        <w:t xml:space="preserve">вых ремонтных работ: </w:t>
      </w:r>
      <w:proofErr w:type="gramStart"/>
      <w:r w:rsidR="007B15E8">
        <w:rPr>
          <w:rFonts w:ascii="Times New Roman" w:hAnsi="Times New Roman"/>
          <w:sz w:val="24"/>
          <w:szCs w:val="24"/>
          <w:lang w:eastAsia="ru-RU"/>
        </w:rPr>
        <w:t>текущего</w:t>
      </w:r>
      <w:proofErr w:type="gramEnd"/>
      <w:r w:rsidR="007B1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7B15E8"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B15E8">
        <w:rPr>
          <w:rFonts w:ascii="Times New Roman" w:hAnsi="Times New Roman"/>
          <w:sz w:val="24"/>
          <w:szCs w:val="24"/>
          <w:lang w:eastAsia="ru-RU"/>
        </w:rPr>
        <w:t xml:space="preserve">капитального </w:t>
      </w:r>
    </w:p>
    <w:p w:rsidR="007B15E8" w:rsidRDefault="007B15E8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7906" w:rsidRPr="007B15E8" w:rsidRDefault="007B15E8" w:rsidP="007B15E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sz w:val="24"/>
          <w:szCs w:val="24"/>
          <w:lang w:eastAsia="ru-RU"/>
        </w:rPr>
        <w:t>2. С</w:t>
      </w:r>
      <w:r w:rsidR="003D7906" w:rsidRPr="007B15E8">
        <w:rPr>
          <w:rFonts w:ascii="Times New Roman" w:hAnsi="Times New Roman"/>
          <w:b/>
          <w:sz w:val="24"/>
          <w:szCs w:val="24"/>
          <w:lang w:eastAsia="ru-RU"/>
        </w:rPr>
        <w:t>ведения об организации, расположенной на объекте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муниципальное бюджетное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учреждение дополнительного образования «Чебоксарск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ая детская музыкальная школа №2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им.В.П.Воробьева»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; </w:t>
      </w:r>
      <w:proofErr w:type="spellStart"/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МБ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УДО_«Чебоксарская</w:t>
      </w:r>
      <w:proofErr w:type="spell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дет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ская музыкальная школа №2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им.В.П.Воробьева</w:t>
      </w:r>
      <w:proofErr w:type="spellEnd"/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1.7. Юридический адрес организации (учреждения) 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42800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,Чувашская Республика ,</w:t>
      </w:r>
      <w:proofErr w:type="spell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.Ч</w:t>
      </w:r>
      <w:proofErr w:type="gram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ебоксары,ул.Ивана</w:t>
      </w:r>
      <w:proofErr w:type="spell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Франко, д.13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 w:rsidRPr="007B15E8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1.8. Основание для пользования объектом (оперативное управление, аренда, собственность)</w:t>
      </w:r>
      <w:r w:rsidR="007B1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договор пользования № 21 от 12.06.2016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1.9. Форма собственности 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государственная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негосударственная)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1.10. Территориальная принадлежность (федеральная, региональная,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муниципальная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:rsidR="003D7906" w:rsidRPr="00DC4BE6" w:rsidRDefault="003D7906" w:rsidP="007B15E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1.11. Вышестоящая организация (наименование) 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управление культуры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развития туризма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администрации города Чебо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ксары___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1.12. Адрес вышестоящей организации, другие координаты _____________________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428000, </w:t>
      </w:r>
      <w:proofErr w:type="spell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proofErr w:type="gramStart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.Ч</w:t>
      </w:r>
      <w:proofErr w:type="gram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ебоксары</w:t>
      </w:r>
      <w:proofErr w:type="spellEnd"/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, ул.К.Маркса,д.36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</w:p>
    <w:p w:rsidR="007B15E8" w:rsidRDefault="007B15E8" w:rsidP="007B15E8">
      <w:pPr>
        <w:pStyle w:val="a3"/>
        <w:rPr>
          <w:rFonts w:ascii="Times New Roman" w:hAnsi="Times New Roman"/>
          <w:b/>
          <w:bCs/>
          <w:color w:val="003C80"/>
          <w:sz w:val="24"/>
          <w:szCs w:val="24"/>
          <w:lang w:eastAsia="ru-RU"/>
        </w:rPr>
      </w:pPr>
    </w:p>
    <w:p w:rsidR="003D7906" w:rsidRPr="007B15E8" w:rsidRDefault="003D7906" w:rsidP="007B15E8">
      <w:pPr>
        <w:pStyle w:val="a3"/>
        <w:rPr>
          <w:rFonts w:ascii="Times New Roman" w:hAnsi="Times New Roman"/>
          <w:b/>
          <w:bCs/>
          <w:color w:val="003C80"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29491B" w:rsidRDefault="003D7906" w:rsidP="007B15E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2.1 Сфера деятельности</w:t>
      </w:r>
      <w:r w:rsidR="0029491B">
        <w:rPr>
          <w:rFonts w:ascii="Times New Roman" w:hAnsi="Times New Roman"/>
          <w:sz w:val="24"/>
          <w:szCs w:val="24"/>
          <w:lang w:eastAsia="ru-RU"/>
        </w:rPr>
        <w:t>: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91B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культур</w:t>
      </w:r>
      <w:r w:rsidR="0029491B" w:rsidRPr="0029491B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</w:p>
    <w:p w:rsidR="003D7906" w:rsidRPr="0029491B" w:rsidRDefault="0029491B" w:rsidP="007B15E8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9491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3D7906" w:rsidRPr="0029491B">
        <w:rPr>
          <w:rFonts w:ascii="Times New Roman" w:hAnsi="Times New Roman"/>
          <w:sz w:val="18"/>
          <w:szCs w:val="18"/>
          <w:lang w:eastAsia="ru-RU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proofErr w:type="gramEnd"/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2.2 Виды оказываемых услуг    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дополнительное  образование   детей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и взрослых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2.3 Форма оказания услуг: (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на объекте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, с длительным пребыванием, в </w:t>
      </w:r>
      <w:proofErr w:type="spellStart"/>
      <w:r w:rsidRPr="007B15E8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7B15E8">
        <w:rPr>
          <w:rFonts w:ascii="Times New Roman" w:hAnsi="Times New Roman"/>
          <w:sz w:val="24"/>
          <w:szCs w:val="24"/>
          <w:lang w:eastAsia="ru-RU"/>
        </w:rPr>
        <w:t>. проживанием, на дому, дистанционно)</w:t>
      </w:r>
    </w:p>
    <w:p w:rsidR="0029491B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2.4 Категории обслуживаемого населения по возрасту: </w:t>
      </w:r>
      <w:r w:rsidR="0029491B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все возрастные категории</w:t>
      </w:r>
      <w:r w:rsidR="0029491B" w:rsidRPr="0029491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7906" w:rsidRPr="0029491B" w:rsidRDefault="003D7906" w:rsidP="007B15E8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29491B">
        <w:rPr>
          <w:rFonts w:ascii="Times New Roman" w:hAnsi="Times New Roman"/>
          <w:sz w:val="18"/>
          <w:szCs w:val="18"/>
          <w:lang w:eastAsia="ru-RU"/>
        </w:rPr>
        <w:t xml:space="preserve">(дети, взрослые трудоспособного возраста, пожилые; </w:t>
      </w:r>
      <w:r w:rsidRPr="0029491B">
        <w:rPr>
          <w:rFonts w:ascii="Times New Roman" w:hAnsi="Times New Roman"/>
          <w:sz w:val="18"/>
          <w:szCs w:val="18"/>
          <w:u w:val="single"/>
          <w:lang w:eastAsia="ru-RU"/>
        </w:rPr>
        <w:t>все возрастные категории</w:t>
      </w:r>
      <w:r w:rsidRPr="0029491B">
        <w:rPr>
          <w:rFonts w:ascii="Times New Roman" w:hAnsi="Times New Roman"/>
          <w:sz w:val="18"/>
          <w:szCs w:val="18"/>
          <w:lang w:eastAsia="ru-RU"/>
        </w:rPr>
        <w:t>)</w:t>
      </w:r>
    </w:p>
    <w:p w:rsidR="00DC4BE6" w:rsidRDefault="003D7906" w:rsidP="007B15E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2.5 Категории обслуживаемых инвалидов:</w:t>
      </w:r>
      <w:r w:rsidR="0029491B" w:rsidRPr="0029491B">
        <w:rPr>
          <w:rFonts w:ascii="Times New Roman" w:hAnsi="Times New Roman"/>
          <w:sz w:val="24"/>
          <w:szCs w:val="24"/>
          <w:lang w:eastAsia="ru-RU"/>
        </w:rPr>
        <w:t xml:space="preserve"> инвалиды с нарушениями опорно-двигательного аппарата; </w:t>
      </w:r>
      <w:r w:rsid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нарушениями зрения</w:t>
      </w:r>
    </w:p>
    <w:p w:rsidR="003D7906" w:rsidRPr="0029491B" w:rsidRDefault="0029491B" w:rsidP="007B15E8">
      <w:pPr>
        <w:pStyle w:val="a3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29491B">
        <w:rPr>
          <w:rFonts w:ascii="Times New Roman" w:hAnsi="Times New Roman"/>
          <w:sz w:val="18"/>
          <w:szCs w:val="18"/>
          <w:u w:val="single"/>
          <w:lang w:eastAsia="ru-RU"/>
        </w:rPr>
        <w:t>(</w:t>
      </w:r>
      <w:r w:rsidR="003D7906" w:rsidRPr="0029491B">
        <w:rPr>
          <w:rFonts w:ascii="Times New Roman" w:hAnsi="Times New Roman"/>
          <w:sz w:val="18"/>
          <w:szCs w:val="18"/>
          <w:lang w:eastAsia="ru-RU"/>
        </w:rPr>
        <w:t xml:space="preserve">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proofErr w:type="gramEnd"/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2.6 Плановая мощность: посещаемость (количество </w:t>
      </w:r>
      <w:proofErr w:type="gramStart"/>
      <w:r w:rsidRPr="007B15E8">
        <w:rPr>
          <w:rFonts w:ascii="Times New Roman" w:hAnsi="Times New Roman"/>
          <w:sz w:val="24"/>
          <w:szCs w:val="24"/>
          <w:lang w:eastAsia="ru-RU"/>
        </w:rPr>
        <w:t>обслуживаемых</w:t>
      </w:r>
      <w:proofErr w:type="gramEnd"/>
      <w:r w:rsidRPr="007B15E8">
        <w:rPr>
          <w:rFonts w:ascii="Times New Roman" w:hAnsi="Times New Roman"/>
          <w:sz w:val="24"/>
          <w:szCs w:val="24"/>
          <w:lang w:eastAsia="ru-RU"/>
        </w:rPr>
        <w:t xml:space="preserve"> в день), вместимость, пропускная способность __________________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50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7B15E8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lastRenderedPageBreak/>
        <w:t>2.7 Участие в исполнении ИПР инвалида, ребенка-инвалида (да,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 xml:space="preserve"> нет</w:t>
      </w:r>
      <w:r w:rsidRPr="007B15E8">
        <w:rPr>
          <w:rFonts w:ascii="Times New Roman" w:hAnsi="Times New Roman"/>
          <w:sz w:val="24"/>
          <w:szCs w:val="24"/>
          <w:lang w:eastAsia="ru-RU"/>
        </w:rPr>
        <w:t>)</w:t>
      </w:r>
    </w:p>
    <w:p w:rsidR="007B15E8" w:rsidRDefault="007B15E8" w:rsidP="007B15E8">
      <w:pPr>
        <w:pStyle w:val="a3"/>
        <w:rPr>
          <w:rFonts w:ascii="Times New Roman" w:hAnsi="Times New Roman"/>
          <w:b/>
          <w:bCs/>
          <w:color w:val="003C80"/>
          <w:sz w:val="24"/>
          <w:szCs w:val="24"/>
          <w:lang w:eastAsia="ru-RU"/>
        </w:rPr>
      </w:pPr>
    </w:p>
    <w:p w:rsidR="003D7906" w:rsidRPr="007B15E8" w:rsidRDefault="003D7906" w:rsidP="007B15E8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t>3. Состояние доступности объекта для инвалидов и других маломобильных групп населения (МГН)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</w:p>
    <w:p w:rsidR="003D7906" w:rsidRPr="00DC4BE6" w:rsidRDefault="00DC4BE6" w:rsidP="007B15E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троллейбус 3,</w:t>
      </w:r>
      <w:r w:rsidR="003D7906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18,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автобус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7,45 ост ХБК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="007B15E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не имеется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3.2.1 расстояние до объекта от остановки транспорта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__200__ м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3.2.2 время движения (пешком) 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>___________5-7мин________ мин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3.2.3 наличие выделенного от проезжей части пешеходного пути (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да</w:t>
      </w:r>
      <w:r w:rsidRPr="007B15E8">
        <w:rPr>
          <w:rFonts w:ascii="Times New Roman" w:hAnsi="Times New Roman"/>
          <w:sz w:val="24"/>
          <w:szCs w:val="24"/>
          <w:lang w:eastAsia="ru-RU"/>
        </w:rPr>
        <w:t>, нет),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3.2.4 Перекрестки: 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 xml:space="preserve">нерегулируемые; 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регулируемые, со звуковой сигнализацией, таймером; 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3.2.5 Информация на пути следования к объекту: акустическая, тактильная, визуальная;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нет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3.2.6 Перепады высоты на пути: 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есть</w:t>
      </w:r>
      <w:r w:rsidRPr="007B15E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7B15E8">
        <w:rPr>
          <w:rFonts w:ascii="Times New Roman" w:hAnsi="Times New Roman"/>
          <w:sz w:val="24"/>
          <w:szCs w:val="24"/>
          <w:lang w:eastAsia="ru-RU"/>
        </w:rPr>
        <w:t xml:space="preserve"> нет (описать _</w:t>
      </w:r>
      <w:r w:rsidR="007B15E8"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>лестницы уличные без поручней</w:t>
      </w:r>
      <w:r w:rsidRPr="007B15E8">
        <w:rPr>
          <w:rFonts w:ascii="Times New Roman" w:hAnsi="Times New Roman"/>
          <w:sz w:val="24"/>
          <w:szCs w:val="24"/>
          <w:lang w:eastAsia="ru-RU"/>
        </w:rPr>
        <w:t>)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Их обустройство для инвалидов на коляске: да</w:t>
      </w:r>
      <w:r w:rsidRPr="00DC4BE6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DC4BE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нет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3.3 Вариант организации доступности ОСИ (формы обслуживания)* с учетом СП 35-101-2001</w:t>
      </w:r>
    </w:p>
    <w:tbl>
      <w:tblPr>
        <w:tblW w:w="950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106"/>
        <w:gridCol w:w="3629"/>
      </w:tblGrid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инвалидов (вид нарушения)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7B15E8">
              <w:rPr>
                <w:rFonts w:ascii="Times New Roman" w:hAnsi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7B15E8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7B15E8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7B15E8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D7906" w:rsidRPr="007B15E8" w:rsidTr="007B15E8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362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7B15E8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B15E8" w:rsidRPr="0029491B" w:rsidRDefault="003D7906" w:rsidP="007B15E8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* - </w:t>
      </w:r>
      <w:r w:rsidRPr="0029491B">
        <w:rPr>
          <w:rFonts w:ascii="Times New Roman" w:hAnsi="Times New Roman"/>
          <w:i/>
          <w:sz w:val="24"/>
          <w:szCs w:val="24"/>
          <w:lang w:eastAsia="ru-RU"/>
        </w:rPr>
        <w:t>указывается один из вариантов: «А»</w:t>
      </w:r>
      <w:r w:rsidR="007B15E8" w:rsidRPr="002949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B15E8" w:rsidRPr="0029491B">
        <w:rPr>
          <w:rFonts w:ascii="Times New Roman" w:hAnsi="Times New Roman"/>
          <w:bCs/>
          <w:i/>
          <w:sz w:val="24"/>
          <w:szCs w:val="24"/>
          <w:lang w:eastAsia="ru-RU"/>
        </w:rPr>
        <w:t>Доступность всех зон и помещений - универсальная</w:t>
      </w:r>
      <w:r w:rsidR="007B15E8" w:rsidRPr="0029491B">
        <w:rPr>
          <w:rFonts w:ascii="Times New Roman" w:hAnsi="Times New Roman"/>
          <w:i/>
          <w:sz w:val="24"/>
          <w:szCs w:val="24"/>
          <w:lang w:eastAsia="ru-RU"/>
        </w:rPr>
        <w:t>, «Б» Доступны специально выделенные участки и помещения, «ДУ» Доступность условная: дополнительная помощь сотрудника, услуги на дому, дистанционно, «ВНД» Не организована доступность</w:t>
      </w:r>
    </w:p>
    <w:p w:rsidR="007B15E8" w:rsidRPr="007B15E8" w:rsidRDefault="007B15E8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7906" w:rsidRPr="007B15E8" w:rsidRDefault="003D7906" w:rsidP="007B15E8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15E8">
        <w:rPr>
          <w:rFonts w:ascii="Times New Roman" w:hAnsi="Times New Roman"/>
          <w:b/>
          <w:bCs/>
          <w:sz w:val="24"/>
          <w:szCs w:val="24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tbl>
      <w:tblPr>
        <w:tblW w:w="9506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5274"/>
        <w:gridCol w:w="3539"/>
      </w:tblGrid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935ACA"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3D7906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D7906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3D7906" w:rsidRPr="007B15E8" w:rsidRDefault="007B15E8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35ACA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35ACA" w:rsidRPr="007B15E8" w:rsidRDefault="002F477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935ACA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  <w:r w:rsidR="00315B0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935ACA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2F477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935ACA" w:rsidRPr="007B15E8" w:rsidTr="00315B05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35ACA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B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35ACA" w:rsidRPr="007B15E8" w:rsidTr="00315B05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</w:tcPr>
          <w:p w:rsidR="00935ACA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B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35ACA" w:rsidRPr="007B15E8" w:rsidTr="007B15E8"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935ACA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5E8">
              <w:rPr>
                <w:rFonts w:ascii="Times New Roman" w:hAnsi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539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5ACA" w:rsidRPr="007B15E8" w:rsidRDefault="003D7906" w:rsidP="007B15E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B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3D7906" w:rsidRPr="0029491B" w:rsidRDefault="003D7906" w:rsidP="007B15E8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29491B">
        <w:rPr>
          <w:rFonts w:ascii="Times New Roman" w:hAnsi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29491B" w:rsidRPr="0029491B" w:rsidRDefault="0029491B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7906" w:rsidRPr="0029491B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9491B">
        <w:rPr>
          <w:rFonts w:ascii="Times New Roman" w:hAnsi="Times New Roman"/>
          <w:sz w:val="24"/>
          <w:szCs w:val="24"/>
          <w:lang w:eastAsia="ru-RU"/>
        </w:rPr>
        <w:t>Размещение информации  на Карте доступности субъекта Российской Федерации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9491B">
        <w:rPr>
          <w:rFonts w:ascii="Times New Roman" w:hAnsi="Times New Roman"/>
          <w:sz w:val="24"/>
          <w:szCs w:val="24"/>
          <w:lang w:eastAsia="ru-RU"/>
        </w:rPr>
        <w:t>согласовано _____________________________________________________________</w:t>
      </w:r>
    </w:p>
    <w:p w:rsidR="003D7906" w:rsidRPr="007B15E8" w:rsidRDefault="003D7906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D7906" w:rsidRPr="007B15E8" w:rsidRDefault="00686F81" w:rsidP="007B15E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15E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F641DE" w:rsidRPr="007B15E8" w:rsidRDefault="00DC4BE6" w:rsidP="007B15E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1DE" w:rsidRPr="007B15E8" w:rsidSect="00764C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6"/>
    <w:rsid w:val="0029491B"/>
    <w:rsid w:val="002D14A9"/>
    <w:rsid w:val="002F4776"/>
    <w:rsid w:val="00315B05"/>
    <w:rsid w:val="003D7906"/>
    <w:rsid w:val="00686F81"/>
    <w:rsid w:val="00764CEA"/>
    <w:rsid w:val="007B15E8"/>
    <w:rsid w:val="00935ACA"/>
    <w:rsid w:val="00C35C86"/>
    <w:rsid w:val="00D368FE"/>
    <w:rsid w:val="00D77714"/>
    <w:rsid w:val="00DC4BE6"/>
    <w:rsid w:val="00EC38F9"/>
    <w:rsid w:val="00F42157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DMSH2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18</cp:revision>
  <cp:lastPrinted>2018-02-20T12:15:00Z</cp:lastPrinted>
  <dcterms:created xsi:type="dcterms:W3CDTF">2014-08-29T05:27:00Z</dcterms:created>
  <dcterms:modified xsi:type="dcterms:W3CDTF">2021-10-19T08:40:00Z</dcterms:modified>
</cp:coreProperties>
</file>